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D75D35" w:rsidRPr="00D75D35" w:rsidRDefault="00D75D35" w:rsidP="00D75D35">
      <w:pPr>
        <w:spacing w:line="360" w:lineRule="auto"/>
        <w:ind w:left="567" w:right="1134"/>
        <w:rPr>
          <w:rFonts w:ascii="Arial" w:hAnsi="Arial" w:cs="Arial"/>
          <w:b/>
          <w:sz w:val="21"/>
          <w:szCs w:val="21"/>
          <w:lang w:val="sv-SE"/>
        </w:rPr>
      </w:pPr>
      <w:r w:rsidRPr="00D75D35">
        <w:rPr>
          <w:rFonts w:ascii="Arial" w:hAnsi="Arial" w:cs="Arial"/>
          <w:b/>
          <w:sz w:val="21"/>
          <w:szCs w:val="21"/>
          <w:lang w:val="sv-SE"/>
        </w:rPr>
        <w:t>Mit Rassel und „Henriette“ Freude am Singen und der Musik wecken</w:t>
      </w:r>
    </w:p>
    <w:p w:rsidR="00D75D35" w:rsidRPr="00D75D35" w:rsidRDefault="00D75D35" w:rsidP="00D75D35">
      <w:pPr>
        <w:spacing w:line="360" w:lineRule="auto"/>
        <w:ind w:left="567" w:right="1134"/>
        <w:rPr>
          <w:rFonts w:ascii="Arial" w:hAnsi="Arial" w:cs="Arial"/>
          <w:b/>
          <w:sz w:val="21"/>
          <w:szCs w:val="21"/>
          <w:lang w:val="sv-SE"/>
        </w:rPr>
      </w:pPr>
      <w:r w:rsidRPr="00D75D35">
        <w:rPr>
          <w:rFonts w:ascii="Arial" w:hAnsi="Arial" w:cs="Arial"/>
          <w:b/>
          <w:sz w:val="21"/>
          <w:szCs w:val="21"/>
          <w:lang w:val="sv-SE"/>
        </w:rPr>
        <w:t>Knabenchor collegium iuvenum und Mädchenkantorei Stuttgart bieten Eltern-Kind Singen für die ganz Kleinen an</w:t>
      </w:r>
    </w:p>
    <w:p w:rsidR="00D75D35" w:rsidRPr="00D75D35" w:rsidRDefault="00D75D35" w:rsidP="00D75D35">
      <w:pPr>
        <w:spacing w:line="360" w:lineRule="auto"/>
        <w:ind w:left="567" w:right="1134"/>
        <w:rPr>
          <w:rFonts w:ascii="Arial" w:hAnsi="Arial" w:cs="Arial"/>
          <w:sz w:val="21"/>
          <w:szCs w:val="21"/>
          <w:lang w:val="sv-SE"/>
        </w:rPr>
      </w:pPr>
    </w:p>
    <w:p w:rsidR="00D75D35" w:rsidRPr="00D75D35" w:rsidRDefault="00D75D35" w:rsidP="00D75D35">
      <w:pPr>
        <w:spacing w:line="360" w:lineRule="auto"/>
        <w:ind w:left="567" w:right="1134"/>
        <w:rPr>
          <w:rFonts w:ascii="Arial" w:hAnsi="Arial" w:cs="Arial"/>
          <w:i/>
          <w:sz w:val="21"/>
          <w:szCs w:val="21"/>
          <w:lang w:val="sv-SE"/>
        </w:rPr>
      </w:pPr>
      <w:r w:rsidRPr="00D75D35">
        <w:rPr>
          <w:rFonts w:ascii="Arial" w:hAnsi="Arial" w:cs="Arial"/>
          <w:i/>
          <w:sz w:val="21"/>
          <w:szCs w:val="21"/>
          <w:lang w:val="sv-SE"/>
        </w:rPr>
        <w:t>Stuttgart, den 27. Juli 2017</w:t>
      </w:r>
    </w:p>
    <w:p w:rsidR="00D75D35" w:rsidRPr="00D75D35" w:rsidRDefault="00D75D35" w:rsidP="00D75D35">
      <w:pPr>
        <w:spacing w:line="360" w:lineRule="auto"/>
        <w:ind w:left="567" w:right="1134"/>
        <w:rPr>
          <w:rFonts w:ascii="Arial" w:hAnsi="Arial" w:cs="Arial"/>
          <w:sz w:val="21"/>
          <w:szCs w:val="21"/>
          <w:lang w:val="sv-SE"/>
        </w:rPr>
      </w:pPr>
      <w:r w:rsidRPr="00D75D35">
        <w:rPr>
          <w:rFonts w:ascii="Arial" w:hAnsi="Arial" w:cs="Arial"/>
          <w:sz w:val="21"/>
          <w:szCs w:val="21"/>
          <w:lang w:val="sv-SE"/>
        </w:rPr>
        <w:t xml:space="preserve">Singen fördert die Konzentrations- und Aufnahmefähigkeit, gemeinsames Musizieren stärkt die soziale Kompetenz. Musik zu erleben, ist für die Entwicklung der Kinder sehr wichtig, nachgewiesenermaßen können sie bereits im Mutterleib Stimmen und Melodien wahrnehmen. </w:t>
      </w:r>
    </w:p>
    <w:p w:rsidR="00D75D35" w:rsidRPr="00D75D35" w:rsidRDefault="00D75D35" w:rsidP="00D75D35">
      <w:pPr>
        <w:spacing w:line="360" w:lineRule="auto"/>
        <w:ind w:left="567" w:right="1134"/>
        <w:rPr>
          <w:rFonts w:ascii="Arial" w:hAnsi="Arial" w:cs="Arial"/>
          <w:sz w:val="21"/>
          <w:szCs w:val="21"/>
          <w:lang w:val="sv-SE"/>
        </w:rPr>
      </w:pPr>
      <w:r w:rsidRPr="00D75D35">
        <w:rPr>
          <w:rFonts w:ascii="Arial" w:hAnsi="Arial" w:cs="Arial"/>
          <w:sz w:val="21"/>
          <w:szCs w:val="21"/>
          <w:lang w:val="sv-SE"/>
        </w:rPr>
        <w:t xml:space="preserve">Beim Eltern-Kind-Singen, das der Knabenchor collegium iuvenum gemeinsam mit der Mädchenkantorei an der Domsingschule Stuttgart bereits ab dem Alter von 16 Monaten anbietet, machen die Kleinen erste Erfahrungen mit ihrer Stimme und lernen, sich nach Tönen und im Rhythmus zu bewegen. </w:t>
      </w:r>
    </w:p>
    <w:p w:rsidR="00D75D35" w:rsidRPr="00D75D35" w:rsidRDefault="00D75D35" w:rsidP="00D75D35">
      <w:pPr>
        <w:spacing w:line="360" w:lineRule="auto"/>
        <w:ind w:left="567" w:right="1134"/>
        <w:rPr>
          <w:rFonts w:ascii="Arial" w:hAnsi="Arial" w:cs="Arial"/>
          <w:sz w:val="21"/>
          <w:szCs w:val="21"/>
          <w:lang w:val="sv-SE"/>
        </w:rPr>
      </w:pPr>
    </w:p>
    <w:p w:rsidR="00D75D35" w:rsidRPr="00D75D35" w:rsidRDefault="00D75D35" w:rsidP="00D75D35">
      <w:pPr>
        <w:spacing w:line="360" w:lineRule="auto"/>
        <w:ind w:left="567" w:right="1134"/>
        <w:rPr>
          <w:rFonts w:ascii="Arial" w:hAnsi="Arial" w:cs="Arial"/>
          <w:sz w:val="21"/>
          <w:szCs w:val="21"/>
          <w:lang w:val="sv-SE"/>
        </w:rPr>
      </w:pPr>
      <w:r w:rsidRPr="00D75D35">
        <w:rPr>
          <w:rFonts w:ascii="Arial" w:hAnsi="Arial" w:cs="Arial"/>
          <w:sz w:val="21"/>
          <w:szCs w:val="21"/>
          <w:lang w:val="sv-SE"/>
        </w:rPr>
        <w:t>„Dadurch, dass die Eltern dabei sind, können auch die ganz Kleinen schon schwierigere Aufgaben bewältigen“, berichtet Imogen Gutekunst, eine der Leiterinnen des Eltern-Kind-Singens. Ihr wichtigstes Ziel ist, Spaß an der Musik zu wecken und Gefühl für Rhythmus zu entwickeln, so die Musikwissenschaftlerin und Studentin der Musikpädagogik.</w:t>
      </w:r>
    </w:p>
    <w:p w:rsidR="00D75D35" w:rsidRPr="00D75D35" w:rsidRDefault="00D75D35" w:rsidP="00D75D35">
      <w:pPr>
        <w:spacing w:line="360" w:lineRule="auto"/>
        <w:ind w:left="567" w:right="1134"/>
        <w:rPr>
          <w:rFonts w:ascii="Arial" w:hAnsi="Arial" w:cs="Arial"/>
          <w:sz w:val="21"/>
          <w:szCs w:val="21"/>
          <w:lang w:val="sv-SE"/>
        </w:rPr>
      </w:pPr>
    </w:p>
    <w:p w:rsidR="00D75D35" w:rsidRPr="00D75D35" w:rsidRDefault="00D75D35" w:rsidP="00D75D35">
      <w:pPr>
        <w:spacing w:line="360" w:lineRule="auto"/>
        <w:ind w:left="567" w:right="1134"/>
        <w:rPr>
          <w:rFonts w:ascii="Arial" w:hAnsi="Arial" w:cs="Arial"/>
          <w:sz w:val="21"/>
          <w:szCs w:val="21"/>
          <w:lang w:val="sv-SE"/>
        </w:rPr>
      </w:pPr>
      <w:r w:rsidRPr="00D75D35">
        <w:rPr>
          <w:rFonts w:ascii="Arial" w:hAnsi="Arial" w:cs="Arial"/>
          <w:sz w:val="21"/>
          <w:szCs w:val="21"/>
          <w:lang w:val="sv-SE"/>
        </w:rPr>
        <w:t xml:space="preserve">Die Kinder sitzen mit ihren Eltern im Kreis auf einer Matte. Die Stunde beginnt mit dem Lied „Ich will Euch begrüßen“, bevor es dann mit „Wir fahren mit der Eisenbahn“ in einem angedeuteten Zug eine Station weiter und zum nächsten Stück geht. Verbunden mit haptischen Elementen wechseln sich rhythmische Übungen mit kleinen Rasseln, Lieder und Bewegungen ab. </w:t>
      </w:r>
    </w:p>
    <w:p w:rsidR="00D75D35" w:rsidRPr="00D75D35" w:rsidRDefault="00D75D35" w:rsidP="00D75D35">
      <w:pPr>
        <w:spacing w:line="360" w:lineRule="auto"/>
        <w:ind w:left="567" w:right="1134"/>
        <w:rPr>
          <w:rFonts w:ascii="Arial" w:hAnsi="Arial" w:cs="Arial"/>
          <w:sz w:val="21"/>
          <w:szCs w:val="21"/>
          <w:lang w:val="sv-SE"/>
        </w:rPr>
      </w:pPr>
      <w:r w:rsidRPr="00D75D35">
        <w:rPr>
          <w:rFonts w:ascii="Arial" w:hAnsi="Arial" w:cs="Arial"/>
          <w:sz w:val="21"/>
          <w:szCs w:val="21"/>
          <w:lang w:val="sv-SE"/>
        </w:rPr>
        <w:t>Die Lieder sind den Kindern bekannt und teilweise singen sie schon selbstständig mit, wie „Rassel hin – Rassel her, Rasseln tu ich gerne“ oder den Sprechgesang zum Zug, der übrigens den Namen „Henriette“ trägt. Auch der Atem wird trainiert, beispielsweise, wenn es gilt, bunte Federn auf den Boden schweben zu lassen.</w:t>
      </w:r>
    </w:p>
    <w:p w:rsidR="00D75D35" w:rsidRPr="00D75D35" w:rsidRDefault="00D75D35" w:rsidP="00D75D35">
      <w:pPr>
        <w:spacing w:line="360" w:lineRule="auto"/>
        <w:ind w:left="567" w:right="1134"/>
        <w:rPr>
          <w:rFonts w:ascii="Arial" w:hAnsi="Arial" w:cs="Arial"/>
          <w:sz w:val="21"/>
          <w:szCs w:val="21"/>
          <w:lang w:val="sv-SE"/>
        </w:rPr>
      </w:pPr>
      <w:r w:rsidRPr="00D75D35">
        <w:rPr>
          <w:rFonts w:ascii="Arial" w:hAnsi="Arial" w:cs="Arial"/>
          <w:sz w:val="21"/>
          <w:szCs w:val="21"/>
          <w:lang w:val="sv-SE"/>
        </w:rPr>
        <w:t>Mit Trommeln, Klatschen, Singen und Bewegungen werden neben den musikalischen auch die sprachlichen, motorischen und kognitiven Fähigkeiten der Kleinen unterstützt.</w:t>
      </w:r>
    </w:p>
    <w:p w:rsidR="00D75D35" w:rsidRPr="00D75D35" w:rsidRDefault="00D75D35" w:rsidP="00D75D35">
      <w:pPr>
        <w:spacing w:line="360" w:lineRule="auto"/>
        <w:ind w:left="567" w:right="1134"/>
        <w:rPr>
          <w:rFonts w:ascii="Arial" w:hAnsi="Arial" w:cs="Arial"/>
          <w:sz w:val="21"/>
          <w:szCs w:val="21"/>
          <w:lang w:val="sv-SE"/>
        </w:rPr>
      </w:pPr>
    </w:p>
    <w:p w:rsidR="00D75D35" w:rsidRDefault="00D75D35" w:rsidP="00D75D35">
      <w:pPr>
        <w:spacing w:line="360" w:lineRule="auto"/>
        <w:ind w:left="567" w:right="1134"/>
        <w:rPr>
          <w:rFonts w:ascii="Arial" w:hAnsi="Arial" w:cs="Arial"/>
          <w:sz w:val="21"/>
          <w:szCs w:val="21"/>
          <w:lang w:val="sv-SE"/>
        </w:rPr>
        <w:sectPr w:rsidR="00D75D35">
          <w:headerReference w:type="default" r:id="rId7"/>
          <w:pgSz w:w="11906" w:h="16838"/>
          <w:pgMar w:top="1417" w:right="566" w:bottom="719" w:left="1080" w:header="708" w:footer="708" w:gutter="0"/>
          <w:cols w:space="708"/>
          <w:docGrid w:linePitch="360"/>
        </w:sectPr>
      </w:pPr>
      <w:r w:rsidRPr="00D75D35">
        <w:rPr>
          <w:rFonts w:ascii="Arial" w:hAnsi="Arial" w:cs="Arial"/>
          <w:sz w:val="21"/>
          <w:szCs w:val="21"/>
          <w:lang w:val="sv-SE"/>
        </w:rPr>
        <w:t xml:space="preserve">Nach einer Dreiviertelstunde sind die Kinder immer noch voll bei der Sache und verabschieden sich teilweise nur ungern von Kursleiterin Gutekunst. Und auch unter den anwesenden Müttern und Vätern hat sich bereits eine herzliche Gemeinschaft gebildet. </w:t>
      </w:r>
    </w:p>
    <w:p w:rsidR="00D75D35" w:rsidRPr="00D75D35" w:rsidRDefault="00D75D35" w:rsidP="00D75D35">
      <w:pPr>
        <w:spacing w:line="360" w:lineRule="auto"/>
        <w:ind w:left="567" w:right="1134"/>
        <w:rPr>
          <w:rFonts w:ascii="Arial" w:hAnsi="Arial" w:cs="Arial"/>
          <w:sz w:val="21"/>
          <w:szCs w:val="21"/>
          <w:lang w:val="sv-SE"/>
        </w:rPr>
      </w:pPr>
      <w:r w:rsidRPr="00D75D35">
        <w:rPr>
          <w:rFonts w:ascii="Arial" w:hAnsi="Arial" w:cs="Arial"/>
          <w:sz w:val="21"/>
          <w:szCs w:val="21"/>
          <w:lang w:val="sv-SE"/>
        </w:rPr>
        <w:lastRenderedPageBreak/>
        <w:t>Deshalb wollen alle weitermachen und verabreden sich schon zur ersten Stunde nach den Ferien.</w:t>
      </w:r>
    </w:p>
    <w:p w:rsidR="00D75D35" w:rsidRPr="00D75D35" w:rsidRDefault="00D75D35" w:rsidP="00D75D35">
      <w:pPr>
        <w:spacing w:line="360" w:lineRule="auto"/>
        <w:ind w:left="567" w:right="1134"/>
        <w:rPr>
          <w:rFonts w:ascii="Arial" w:hAnsi="Arial" w:cs="Arial"/>
          <w:sz w:val="21"/>
          <w:szCs w:val="21"/>
          <w:lang w:val="sv-SE"/>
        </w:rPr>
      </w:pPr>
    </w:p>
    <w:p w:rsidR="00D75D35" w:rsidRPr="00D75D35" w:rsidRDefault="00D75D35" w:rsidP="00D75D35">
      <w:pPr>
        <w:spacing w:line="360" w:lineRule="auto"/>
        <w:ind w:left="567" w:right="1134"/>
        <w:rPr>
          <w:rFonts w:ascii="Arial" w:hAnsi="Arial" w:cs="Arial"/>
          <w:sz w:val="21"/>
          <w:szCs w:val="21"/>
          <w:lang w:val="sv-SE"/>
        </w:rPr>
      </w:pPr>
      <w:r w:rsidRPr="00D75D35">
        <w:rPr>
          <w:rFonts w:ascii="Arial" w:hAnsi="Arial" w:cs="Arial"/>
          <w:sz w:val="21"/>
          <w:szCs w:val="21"/>
          <w:lang w:val="sv-SE"/>
        </w:rPr>
        <w:t xml:space="preserve">Das Eltern-Kind-Singen findet in der Domsingschule, Landhausstr. 29, 70190 Stuttgart statt und kostet monatlich (von Oktober bis Juli, also 10 Monate) 35 Euro. </w:t>
      </w:r>
    </w:p>
    <w:p w:rsidR="00D75D35" w:rsidRPr="00D75D35" w:rsidRDefault="00D75D35" w:rsidP="00D75D35">
      <w:pPr>
        <w:spacing w:line="360" w:lineRule="auto"/>
        <w:ind w:left="567" w:right="1134"/>
        <w:rPr>
          <w:rFonts w:ascii="Arial" w:hAnsi="Arial" w:cs="Arial"/>
          <w:sz w:val="21"/>
          <w:szCs w:val="21"/>
          <w:lang w:val="sv-SE"/>
        </w:rPr>
      </w:pPr>
      <w:r w:rsidRPr="00D75D35">
        <w:rPr>
          <w:rFonts w:ascii="Arial" w:hAnsi="Arial" w:cs="Arial"/>
          <w:sz w:val="21"/>
          <w:szCs w:val="21"/>
          <w:lang w:val="sv-SE"/>
        </w:rPr>
        <w:t>Ähnliche Kurse gibt es für Kinder ab dem Alter von zwei und ab drei Jahren. Ab dem Alter von vier Jahren besteht die Möglichkeit die Musikalische Früherziehung zu besuchen, bevor die Kinder dann ab dem Alter von sechs Jahren im A+-Chor des Knabenchors collegium iuvenum Stuttgart beziehungsweise im Vorchor der Mädchenkantorei weitermachen.</w:t>
      </w:r>
    </w:p>
    <w:p w:rsidR="00D75D35" w:rsidRPr="00D75D35" w:rsidRDefault="00D75D35" w:rsidP="00D75D35">
      <w:pPr>
        <w:spacing w:line="360" w:lineRule="auto"/>
        <w:ind w:left="567" w:right="1134"/>
        <w:rPr>
          <w:rFonts w:ascii="Arial" w:hAnsi="Arial" w:cs="Arial"/>
          <w:sz w:val="21"/>
          <w:szCs w:val="21"/>
          <w:lang w:val="sv-SE"/>
        </w:rPr>
      </w:pPr>
    </w:p>
    <w:p w:rsidR="00D75D35" w:rsidRPr="00D75D35" w:rsidRDefault="00D75D35" w:rsidP="00D75D35">
      <w:pPr>
        <w:spacing w:line="360" w:lineRule="auto"/>
        <w:ind w:left="567" w:right="1134"/>
        <w:rPr>
          <w:rFonts w:ascii="Arial" w:hAnsi="Arial" w:cs="Arial"/>
          <w:sz w:val="21"/>
          <w:szCs w:val="21"/>
          <w:lang w:val="sv-SE"/>
        </w:rPr>
      </w:pPr>
      <w:r w:rsidRPr="00D75D35">
        <w:rPr>
          <w:rFonts w:ascii="Arial" w:hAnsi="Arial" w:cs="Arial"/>
          <w:sz w:val="21"/>
          <w:szCs w:val="21"/>
          <w:lang w:val="sv-SE"/>
        </w:rPr>
        <w:t>Die Schnupperstunden zum neuen Eltern-Kind-Singen nach den Sommerferien finden am Dienstag, 26. September, 15:00 Uhr (ab 1,5 Jahre) bzw. 16:00 Uhr (ab 2,5 Jahre) und Donnerstag, 28. September, 14:55 Uhr (ab 1,5 Jahre) bzw. 15:50 Uhr (ab 2,5 Jahre) statt.</w:t>
      </w:r>
    </w:p>
    <w:p w:rsidR="00D75D35" w:rsidRPr="00D75D35" w:rsidRDefault="00D75D35" w:rsidP="00D75D35">
      <w:pPr>
        <w:spacing w:line="360" w:lineRule="auto"/>
        <w:ind w:left="567" w:right="1134"/>
        <w:rPr>
          <w:rFonts w:ascii="Arial" w:hAnsi="Arial" w:cs="Arial"/>
          <w:sz w:val="21"/>
          <w:szCs w:val="21"/>
          <w:lang w:val="sv-SE"/>
        </w:rPr>
      </w:pPr>
      <w:r w:rsidRPr="00D75D35">
        <w:rPr>
          <w:rFonts w:ascii="Arial" w:hAnsi="Arial" w:cs="Arial"/>
          <w:sz w:val="21"/>
          <w:szCs w:val="21"/>
          <w:lang w:val="sv-SE"/>
        </w:rPr>
        <w:t xml:space="preserve">Regulärer Beginn der Kurse ist – je nach gewähltem Wochentag – Donnerstag, 5. Oktober, und Dienstag, 10. Oktober.  </w:t>
      </w:r>
    </w:p>
    <w:p w:rsidR="00D75D35" w:rsidRPr="00D75D35" w:rsidRDefault="00D75D35" w:rsidP="00D75D35">
      <w:pPr>
        <w:spacing w:line="360" w:lineRule="auto"/>
        <w:ind w:left="567" w:right="1134"/>
        <w:rPr>
          <w:rFonts w:ascii="Arial" w:hAnsi="Arial" w:cs="Arial"/>
          <w:sz w:val="21"/>
          <w:szCs w:val="21"/>
          <w:lang w:val="sv-SE"/>
        </w:rPr>
      </w:pPr>
      <w:r w:rsidRPr="00D75D35">
        <w:rPr>
          <w:rFonts w:ascii="Arial" w:hAnsi="Arial" w:cs="Arial"/>
          <w:sz w:val="21"/>
          <w:szCs w:val="21"/>
          <w:lang w:val="sv-SE"/>
        </w:rPr>
        <w:t xml:space="preserve">Der Einstieg in die Kurse ist auch zu einem späteren Zeitpunkt vorgesehen. </w:t>
      </w:r>
    </w:p>
    <w:p w:rsidR="00D75D35" w:rsidRPr="00D75D35" w:rsidRDefault="00D75D35" w:rsidP="00D75D35">
      <w:pPr>
        <w:spacing w:line="360" w:lineRule="auto"/>
        <w:ind w:left="567" w:right="1134"/>
        <w:rPr>
          <w:rFonts w:ascii="Arial" w:hAnsi="Arial" w:cs="Arial"/>
          <w:sz w:val="21"/>
          <w:szCs w:val="21"/>
          <w:lang w:val="sv-SE"/>
        </w:rPr>
      </w:pPr>
    </w:p>
    <w:p w:rsidR="00AF507A" w:rsidRPr="00D75D35" w:rsidRDefault="00D75D35" w:rsidP="00D75D35">
      <w:pPr>
        <w:spacing w:line="360" w:lineRule="auto"/>
        <w:ind w:left="567" w:right="1134"/>
        <w:rPr>
          <w:rFonts w:ascii="Arial" w:hAnsi="Arial" w:cs="Arial"/>
          <w:sz w:val="21"/>
          <w:szCs w:val="21"/>
          <w:lang w:val="sv-SE"/>
        </w:rPr>
      </w:pPr>
      <w:r w:rsidRPr="00D75D35">
        <w:rPr>
          <w:rFonts w:ascii="Arial" w:hAnsi="Arial" w:cs="Arial"/>
          <w:sz w:val="21"/>
          <w:szCs w:val="21"/>
          <w:lang w:val="sv-SE"/>
        </w:rPr>
        <w:t>Um vorherige Anmeldung wird gebeten unter mfe@domsingschule-stuttgart.de bzw. mobil unter 0174 2193539.</w:t>
      </w:r>
    </w:p>
    <w:p w:rsidR="00D75D35" w:rsidRDefault="00D75D35" w:rsidP="00AD2BA8">
      <w:pPr>
        <w:spacing w:line="360" w:lineRule="auto"/>
        <w:ind w:left="567" w:right="1134"/>
        <w:rPr>
          <w:rFonts w:ascii="Arial" w:hAnsi="Arial" w:cs="Arial"/>
          <w:sz w:val="21"/>
          <w:szCs w:val="21"/>
          <w:lang w:val="sv-SE"/>
        </w:rPr>
      </w:pPr>
    </w:p>
    <w:p w:rsidR="00AD2BA8" w:rsidRPr="00D75D35" w:rsidRDefault="00AD2BA8" w:rsidP="00AD2BA8">
      <w:pPr>
        <w:spacing w:line="360" w:lineRule="auto"/>
        <w:ind w:left="567" w:right="1134"/>
        <w:rPr>
          <w:rFonts w:ascii="Arial" w:hAnsi="Arial" w:cs="Arial"/>
          <w:sz w:val="21"/>
          <w:szCs w:val="21"/>
        </w:rPr>
      </w:pPr>
      <w:r w:rsidRPr="00D75D35">
        <w:rPr>
          <w:rFonts w:ascii="Arial" w:hAnsi="Arial" w:cs="Arial"/>
          <w:sz w:val="21"/>
          <w:szCs w:val="21"/>
        </w:rPr>
        <w:t>_____________________________________________________________________</w:t>
      </w:r>
    </w:p>
    <w:p w:rsidR="00F044D7" w:rsidRPr="00D75D35" w:rsidRDefault="00F044D7" w:rsidP="00F044D7">
      <w:pPr>
        <w:ind w:left="567" w:right="1134"/>
        <w:rPr>
          <w:rFonts w:ascii="Arial" w:hAnsi="Arial" w:cs="Arial"/>
          <w:sz w:val="21"/>
          <w:szCs w:val="21"/>
        </w:rPr>
      </w:pPr>
      <w:r w:rsidRPr="00D75D35">
        <w:rPr>
          <w:rFonts w:ascii="Arial" w:hAnsi="Arial" w:cs="Arial"/>
          <w:sz w:val="21"/>
          <w:szCs w:val="21"/>
        </w:rPr>
        <w:t xml:space="preserve">Der ökumenische Knabenchor collegium iuvenum Stuttgart wurde 1989 gegründet. Das musikalische Repertoire umfasst die geistliche Chormusik von der Renaissance bis zur Moderne. </w:t>
      </w:r>
    </w:p>
    <w:p w:rsidR="000E7DC9" w:rsidRPr="00D75D35" w:rsidRDefault="00F044D7" w:rsidP="00D75D35">
      <w:pPr>
        <w:ind w:left="567" w:right="1134"/>
        <w:rPr>
          <w:rFonts w:ascii="Arial" w:hAnsi="Arial" w:cs="Arial"/>
          <w:sz w:val="21"/>
          <w:szCs w:val="21"/>
        </w:rPr>
      </w:pPr>
      <w:r w:rsidRPr="00D75D35">
        <w:rPr>
          <w:rFonts w:ascii="Arial" w:hAnsi="Arial" w:cs="Arial"/>
          <w:sz w:val="21"/>
          <w:szCs w:val="21"/>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p>
    <w:p w:rsidR="00836F53" w:rsidRPr="00D75D35" w:rsidRDefault="00836F53" w:rsidP="00ED1AFD">
      <w:pPr>
        <w:ind w:left="567" w:right="1134"/>
        <w:rPr>
          <w:rFonts w:ascii="Arial" w:hAnsi="Arial" w:cs="Arial"/>
          <w:sz w:val="21"/>
          <w:szCs w:val="21"/>
          <w:lang w:val="sv-SE"/>
        </w:rPr>
      </w:pPr>
    </w:p>
    <w:p w:rsidR="00ED1AFD" w:rsidRPr="00D75D35" w:rsidRDefault="00ED1AFD" w:rsidP="00ED1AFD">
      <w:pPr>
        <w:ind w:left="567" w:right="1134"/>
        <w:rPr>
          <w:rFonts w:ascii="Arial" w:hAnsi="Arial" w:cs="Arial"/>
          <w:b/>
          <w:sz w:val="21"/>
          <w:szCs w:val="21"/>
          <w:u w:val="single"/>
        </w:rPr>
      </w:pPr>
      <w:r w:rsidRPr="00D75D35">
        <w:rPr>
          <w:rFonts w:ascii="Arial" w:hAnsi="Arial" w:cs="Arial"/>
          <w:b/>
          <w:sz w:val="21"/>
          <w:szCs w:val="21"/>
          <w:u w:val="single"/>
        </w:rPr>
        <w:t>Hinweis für die Medien</w:t>
      </w:r>
    </w:p>
    <w:p w:rsidR="00ED1AFD" w:rsidRPr="00D75D35" w:rsidRDefault="00ED1AFD" w:rsidP="00ED1AFD">
      <w:pPr>
        <w:ind w:left="567" w:right="1134"/>
        <w:rPr>
          <w:rFonts w:ascii="Arial" w:hAnsi="Arial" w:cs="Arial"/>
          <w:sz w:val="21"/>
          <w:szCs w:val="21"/>
        </w:rPr>
      </w:pPr>
    </w:p>
    <w:p w:rsidR="00ED1AFD" w:rsidRPr="00D75D35" w:rsidRDefault="00ED1AFD" w:rsidP="00ED1AFD">
      <w:pPr>
        <w:ind w:left="567" w:right="1134"/>
        <w:rPr>
          <w:rFonts w:ascii="Arial" w:hAnsi="Arial" w:cs="Arial"/>
          <w:b/>
          <w:sz w:val="21"/>
          <w:szCs w:val="21"/>
        </w:rPr>
      </w:pPr>
      <w:r w:rsidRPr="00D75D35">
        <w:rPr>
          <w:rFonts w:ascii="Arial" w:hAnsi="Arial" w:cs="Arial"/>
          <w:b/>
          <w:sz w:val="21"/>
          <w:szCs w:val="21"/>
        </w:rPr>
        <w:t>Sie können diesen Text im Word-Format aus dem Internet herunterladen unter</w:t>
      </w:r>
    </w:p>
    <w:p w:rsidR="00ED1AFD" w:rsidRPr="00D75D35" w:rsidRDefault="00147A93" w:rsidP="00147A93">
      <w:pPr>
        <w:ind w:left="567" w:right="1134"/>
        <w:rPr>
          <w:rFonts w:ascii="Arial" w:hAnsi="Arial" w:cs="Arial"/>
          <w:b/>
          <w:sz w:val="21"/>
          <w:szCs w:val="21"/>
        </w:rPr>
      </w:pPr>
      <w:r w:rsidRPr="00D75D35">
        <w:rPr>
          <w:rFonts w:ascii="Arial" w:hAnsi="Arial" w:cs="Arial"/>
          <w:b/>
          <w:sz w:val="21"/>
          <w:szCs w:val="21"/>
        </w:rPr>
        <w:t xml:space="preserve">www.collegium-iuvenum.de – Presse - Download </w:t>
      </w:r>
      <w:bookmarkStart w:id="0" w:name="_GoBack"/>
      <w:bookmarkEnd w:id="0"/>
      <w:r w:rsidR="00ED1AFD" w:rsidRPr="00D75D35">
        <w:rPr>
          <w:rFonts w:ascii="Arial" w:hAnsi="Arial" w:cs="Arial"/>
          <w:b/>
          <w:sz w:val="21"/>
          <w:szCs w:val="21"/>
        </w:rPr>
        <w:t xml:space="preserve"> </w:t>
      </w: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35" w:rsidRDefault="00D75D35">
      <w:r>
        <w:separator/>
      </w:r>
    </w:p>
  </w:endnote>
  <w:endnote w:type="continuationSeparator" w:id="0">
    <w:p w:rsidR="00D75D35" w:rsidRDefault="00D7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35" w:rsidRDefault="00D75D35">
      <w:r>
        <w:separator/>
      </w:r>
    </w:p>
  </w:footnote>
  <w:footnote w:type="continuationSeparator" w:id="0">
    <w:p w:rsidR="00D75D35" w:rsidRDefault="00D75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110CCCBB" wp14:editId="3316E140">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35" w:rsidRDefault="00D75D35"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35"/>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507A"/>
    <w:rsid w:val="00C07026"/>
    <w:rsid w:val="00C733D0"/>
    <w:rsid w:val="00D75D35"/>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603</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2009-02-25T09:03:00Z</cp:lastPrinted>
  <dcterms:created xsi:type="dcterms:W3CDTF">2017-07-26T15:26:00Z</dcterms:created>
  <dcterms:modified xsi:type="dcterms:W3CDTF">2017-07-26T15:28:00Z</dcterms:modified>
</cp:coreProperties>
</file>